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97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Scenariusz zajęć dla przedmiotu „Przygotowanie i projektowanie kampanii reklamowej”</w:t>
      </w:r>
      <w:r w:rsidR="0021101E">
        <w:rPr>
          <w:sz w:val="24"/>
          <w:szCs w:val="24"/>
        </w:rPr>
        <w:t xml:space="preserve"> nauczyciel: Anna Mostek</w:t>
      </w:r>
    </w:p>
    <w:p w:rsidR="00FA0EEC" w:rsidRPr="001859D1" w:rsidRDefault="00276555" w:rsidP="001859D1">
      <w:pPr>
        <w:jc w:val="both"/>
        <w:rPr>
          <w:b/>
          <w:sz w:val="24"/>
          <w:szCs w:val="24"/>
        </w:rPr>
      </w:pPr>
      <w:r w:rsidRPr="001859D1">
        <w:rPr>
          <w:b/>
          <w:sz w:val="24"/>
          <w:szCs w:val="24"/>
        </w:rPr>
        <w:t>Temat: Materiały Point of sale</w:t>
      </w:r>
      <w:r w:rsidR="00FA0EEC" w:rsidRPr="001859D1">
        <w:rPr>
          <w:b/>
          <w:sz w:val="24"/>
          <w:szCs w:val="24"/>
        </w:rPr>
        <w:t xml:space="preserve"> – definicja i rodzaje.</w:t>
      </w:r>
    </w:p>
    <w:p w:rsidR="00FA0EEC" w:rsidRPr="001859D1" w:rsidRDefault="00FA0EEC" w:rsidP="001859D1">
      <w:pPr>
        <w:jc w:val="both"/>
        <w:rPr>
          <w:sz w:val="24"/>
          <w:szCs w:val="24"/>
        </w:rPr>
      </w:pPr>
    </w:p>
    <w:p w:rsidR="00FA0EEC" w:rsidRPr="001859D1" w:rsidRDefault="00FA0EEC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Cel główny zajęć:</w:t>
      </w:r>
    </w:p>
    <w:p w:rsidR="002E3212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 xml:space="preserve">-  utrwalenie </w:t>
      </w:r>
      <w:r w:rsidR="001859D1">
        <w:rPr>
          <w:sz w:val="24"/>
          <w:szCs w:val="24"/>
        </w:rPr>
        <w:t>wiedzy na temat</w:t>
      </w:r>
      <w:r w:rsidRPr="001859D1">
        <w:rPr>
          <w:sz w:val="24"/>
          <w:szCs w:val="24"/>
        </w:rPr>
        <w:t xml:space="preserve"> materiałów reklamowych </w:t>
      </w:r>
      <w:r w:rsidR="00266AA8" w:rsidRPr="001859D1">
        <w:rPr>
          <w:sz w:val="24"/>
          <w:szCs w:val="24"/>
        </w:rPr>
        <w:t>Post of Sale.</w:t>
      </w:r>
    </w:p>
    <w:p w:rsidR="00FA0EEC" w:rsidRPr="001859D1" w:rsidRDefault="00FA0EEC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Cele szczegółowe zajęć:</w:t>
      </w:r>
    </w:p>
    <w:p w:rsidR="00FA0EEC" w:rsidRPr="001859D1" w:rsidRDefault="00FA0EEC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Uczeń potrafi:</w:t>
      </w:r>
    </w:p>
    <w:p w:rsidR="00FA0EEC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- wyjaśnić definicję POS</w:t>
      </w:r>
      <w:r w:rsidR="00266AA8" w:rsidRPr="001859D1">
        <w:rPr>
          <w:sz w:val="24"/>
          <w:szCs w:val="24"/>
        </w:rPr>
        <w:t>,</w:t>
      </w:r>
    </w:p>
    <w:p w:rsidR="00276555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- określa rodzaje materiałów reklamowych,</w:t>
      </w:r>
    </w:p>
    <w:p w:rsidR="00276555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 xml:space="preserve">- klasyfikuje materiały POS ze względu na umiejscowienie w obrębie obiektu handlowego, </w:t>
      </w:r>
    </w:p>
    <w:p w:rsidR="00276555" w:rsidRPr="001859D1" w:rsidRDefault="00276555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 xml:space="preserve">- </w:t>
      </w:r>
      <w:r w:rsidR="00266AA8" w:rsidRPr="001859D1">
        <w:rPr>
          <w:sz w:val="24"/>
          <w:szCs w:val="24"/>
        </w:rPr>
        <w:t>podaje definicje: dyspenser ( counter card), bilonownica, stand, wobbler, stoper, shelf liner (schelf talker), liner poziomy, flagietki, hanger, owijka paletowa, pole sing, display, stoisko prezentacyjno – degustacyjne, roll-up, lightboks.</w:t>
      </w:r>
    </w:p>
    <w:p w:rsidR="00F33DB0" w:rsidRPr="001859D1" w:rsidRDefault="00F33DB0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Czas trwania: 45 minut.</w:t>
      </w:r>
    </w:p>
    <w:p w:rsidR="00F33DB0" w:rsidRPr="001859D1" w:rsidRDefault="00F33DB0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 xml:space="preserve">Metody realizacji zajęć: pogadanka wstępna, wykład konwersatoryjny z wykorzystaniem prezentacji multimedialnej </w:t>
      </w:r>
      <w:bookmarkStart w:id="0" w:name="_Hlk494914655"/>
      <w:r w:rsidRPr="001859D1">
        <w:rPr>
          <w:sz w:val="24"/>
          <w:szCs w:val="24"/>
        </w:rPr>
        <w:t xml:space="preserve">„Materiały Point of sale”, </w:t>
      </w:r>
      <w:bookmarkEnd w:id="0"/>
      <w:r w:rsidRPr="001859D1">
        <w:rPr>
          <w:sz w:val="24"/>
          <w:szCs w:val="24"/>
        </w:rPr>
        <w:t>prezentacja materiałów reklamowych,</w:t>
      </w:r>
      <w:r w:rsidR="0050597D">
        <w:rPr>
          <w:sz w:val="24"/>
          <w:szCs w:val="24"/>
        </w:rPr>
        <w:t xml:space="preserve"> ćwiczenie</w:t>
      </w:r>
      <w:r w:rsidRPr="001859D1">
        <w:rPr>
          <w:sz w:val="24"/>
          <w:szCs w:val="24"/>
        </w:rPr>
        <w:t xml:space="preserve"> praktyczne w programie CorelDRAW.</w:t>
      </w:r>
    </w:p>
    <w:p w:rsidR="00196219" w:rsidRPr="001859D1" w:rsidRDefault="00F33DB0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Środki dydaktyczne: prezentacja multimedialna „Materiały Point of sale”</w:t>
      </w:r>
      <w:r w:rsidR="00A63218" w:rsidRPr="001859D1">
        <w:rPr>
          <w:sz w:val="24"/>
          <w:szCs w:val="24"/>
        </w:rPr>
        <w:t>, materiały reklamowe</w:t>
      </w:r>
      <w:r w:rsidRPr="001859D1">
        <w:rPr>
          <w:sz w:val="24"/>
          <w:szCs w:val="24"/>
        </w:rPr>
        <w:t xml:space="preserve">, </w:t>
      </w:r>
      <w:r w:rsidR="00A63218" w:rsidRPr="001859D1">
        <w:rPr>
          <w:sz w:val="24"/>
          <w:szCs w:val="24"/>
        </w:rPr>
        <w:t>komputer, program CorelDRAW</w:t>
      </w:r>
      <w:r w:rsidR="00196219" w:rsidRPr="001859D1">
        <w:rPr>
          <w:sz w:val="24"/>
          <w:szCs w:val="24"/>
        </w:rPr>
        <w:t>.</w:t>
      </w:r>
    </w:p>
    <w:p w:rsidR="00F33DB0" w:rsidRPr="001859D1" w:rsidRDefault="00196219" w:rsidP="001859D1">
      <w:pPr>
        <w:jc w:val="both"/>
        <w:rPr>
          <w:sz w:val="24"/>
          <w:szCs w:val="24"/>
        </w:rPr>
      </w:pPr>
      <w:r w:rsidRPr="001859D1">
        <w:rPr>
          <w:sz w:val="24"/>
          <w:szCs w:val="24"/>
        </w:rPr>
        <w:t xml:space="preserve">Tok </w:t>
      </w:r>
      <w:r w:rsidR="00F33DB0" w:rsidRPr="001859D1">
        <w:rPr>
          <w:sz w:val="24"/>
          <w:szCs w:val="24"/>
        </w:rPr>
        <w:t>zajęć:</w:t>
      </w:r>
    </w:p>
    <w:p w:rsidR="00196219" w:rsidRPr="001859D1" w:rsidRDefault="00196219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Czynności organizacyjne.</w:t>
      </w:r>
    </w:p>
    <w:p w:rsidR="00196219" w:rsidRPr="001859D1" w:rsidRDefault="00196219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Nauczyciel omawia pojęcie</w:t>
      </w:r>
      <w:r w:rsidR="0050597D">
        <w:rPr>
          <w:sz w:val="24"/>
          <w:szCs w:val="24"/>
        </w:rPr>
        <w:t xml:space="preserve"> i rodzaje</w:t>
      </w:r>
      <w:r w:rsidRPr="001859D1">
        <w:rPr>
          <w:sz w:val="24"/>
          <w:szCs w:val="24"/>
        </w:rPr>
        <w:t xml:space="preserve"> materiałów reklamowych POS.</w:t>
      </w:r>
    </w:p>
    <w:p w:rsidR="00196219" w:rsidRPr="001859D1" w:rsidRDefault="0050597D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klasyfikacji</w:t>
      </w:r>
      <w:r w:rsidR="00196219" w:rsidRPr="001859D1">
        <w:rPr>
          <w:sz w:val="24"/>
          <w:szCs w:val="24"/>
        </w:rPr>
        <w:t xml:space="preserve"> POS.</w:t>
      </w:r>
    </w:p>
    <w:p w:rsidR="00196219" w:rsidRPr="001859D1" w:rsidRDefault="00196219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Uczniowie oglądają materiały reklamowe POS</w:t>
      </w:r>
      <w:r w:rsidR="0050597D">
        <w:rPr>
          <w:sz w:val="24"/>
          <w:szCs w:val="24"/>
        </w:rPr>
        <w:t xml:space="preserve"> przyniesione przez nauczyciela</w:t>
      </w:r>
      <w:r w:rsidRPr="001859D1">
        <w:rPr>
          <w:sz w:val="24"/>
          <w:szCs w:val="24"/>
        </w:rPr>
        <w:t>.</w:t>
      </w:r>
    </w:p>
    <w:p w:rsidR="001859D1" w:rsidRPr="001859D1" w:rsidRDefault="001859D1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Nauczyciel omawia ćwiczenie, które uczniowie będą realizować.</w:t>
      </w:r>
    </w:p>
    <w:p w:rsidR="00196219" w:rsidRPr="001859D1" w:rsidRDefault="00196219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Uczniowie wykonują z</w:t>
      </w:r>
      <w:r w:rsidR="001859D1" w:rsidRPr="001859D1">
        <w:rPr>
          <w:sz w:val="24"/>
          <w:szCs w:val="24"/>
        </w:rPr>
        <w:t>adanie podane p</w:t>
      </w:r>
      <w:r w:rsidR="0050597D">
        <w:rPr>
          <w:sz w:val="24"/>
          <w:szCs w:val="24"/>
        </w:rPr>
        <w:t>rzez nauczyciela i prezentują jego wyniki</w:t>
      </w:r>
      <w:r w:rsidR="001859D1" w:rsidRPr="001859D1">
        <w:rPr>
          <w:sz w:val="24"/>
          <w:szCs w:val="24"/>
        </w:rPr>
        <w:t xml:space="preserve"> na forum klasy.</w:t>
      </w:r>
    </w:p>
    <w:p w:rsidR="00196219" w:rsidRPr="001859D1" w:rsidRDefault="001859D1" w:rsidP="001859D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859D1">
        <w:rPr>
          <w:sz w:val="24"/>
          <w:szCs w:val="24"/>
        </w:rPr>
        <w:t>Podsumowanie lekcji.</w:t>
      </w:r>
    </w:p>
    <w:p w:rsidR="001859D1" w:rsidRDefault="001859D1" w:rsidP="001859D1">
      <w:pPr>
        <w:ind w:left="360"/>
      </w:pPr>
    </w:p>
    <w:p w:rsidR="002E3212" w:rsidRDefault="002E3212"/>
    <w:p w:rsidR="00E26D6F" w:rsidRDefault="00E76148" w:rsidP="00E76148">
      <w:pPr>
        <w:ind w:left="6372" w:firstLine="708"/>
      </w:pPr>
      <w:bookmarkStart w:id="1" w:name="_GoBack"/>
      <w:bookmarkEnd w:id="1"/>
      <w:r>
        <w:t>Anna Mostek</w:t>
      </w:r>
    </w:p>
    <w:p w:rsidR="00FA0EEC" w:rsidRDefault="00FA0EEC"/>
    <w:p w:rsidR="009C3D09" w:rsidRDefault="009C3D09"/>
    <w:p w:rsidR="009C3D09" w:rsidRDefault="009C3D09"/>
    <w:p w:rsidR="009C3D09" w:rsidRPr="008718CF" w:rsidRDefault="009C3D09" w:rsidP="009C3D09">
      <w:pPr>
        <w:rPr>
          <w:b/>
        </w:rPr>
      </w:pPr>
      <w:r w:rsidRPr="008718CF">
        <w:rPr>
          <w:b/>
        </w:rPr>
        <w:t xml:space="preserve">ZADANIE </w:t>
      </w:r>
    </w:p>
    <w:p w:rsidR="009C3D09" w:rsidRDefault="009C3D09" w:rsidP="009C3D09">
      <w:r>
        <w:t>Przygotuj dla firmy „White” w ramach kampanii:</w:t>
      </w:r>
    </w:p>
    <w:p w:rsidR="009C3D09" w:rsidRDefault="009C3D09" w:rsidP="009C3D09">
      <w:pPr>
        <w:pStyle w:val="Akapitzlist"/>
        <w:numPr>
          <w:ilvl w:val="0"/>
          <w:numId w:val="2"/>
        </w:numPr>
        <w:spacing w:after="200" w:line="276" w:lineRule="auto"/>
      </w:pPr>
      <w:r>
        <w:t xml:space="preserve">projekt graficzny wobblera </w:t>
      </w:r>
    </w:p>
    <w:p w:rsidR="009C3D09" w:rsidRDefault="009C3D09" w:rsidP="009C3D09">
      <w:r>
        <w:t xml:space="preserve">Firma „White” produkuje środki do higieny jamy ustnej, wybielania zębów i pasty wybielające. Posiada rozpoznawalną markę i dobrze ugruntowaną pozycję na rynku krajowym. Jej misją jest zaspokojenie codziennych potrzeb związanych z higieną jamy ustnej młodzieży i dorosłych. Swoje produkty sprzedaje w sieci sprzedaży hurtowej i detalicznej. Firma planuje zwiększenie udziału w rynku krajowym płynów do higieny jamy ustnej poprzez przeprowadzenie kampanii reklamowej koncentrującej się na mediach ogólnopolskich oraz promocji sprzedaży. </w:t>
      </w:r>
    </w:p>
    <w:p w:rsidR="009C3D09" w:rsidRPr="00B83C05" w:rsidRDefault="009C3D09" w:rsidP="009C3D09">
      <w:pPr>
        <w:rPr>
          <w:b/>
        </w:rPr>
      </w:pPr>
      <w:r w:rsidRPr="00B83C05">
        <w:rPr>
          <w:b/>
        </w:rPr>
        <w:t xml:space="preserve">Warunki zlecenia </w:t>
      </w:r>
    </w:p>
    <w:p w:rsidR="009C3D09" w:rsidRPr="00B220F0" w:rsidRDefault="009C3D09" w:rsidP="009C3D09">
      <w:pPr>
        <w:pStyle w:val="Akapitzlist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 xml:space="preserve">projekt graficzny wobblera -  </w:t>
      </w:r>
      <w:r w:rsidRPr="00C209E3">
        <w:t>powinien zawierać nazwę firmy oraz slogan, wobbler powinien być w nietypowym kształcie zachęcającym do zakupu i przyciągającym uwagę na półce sklepowej.</w:t>
      </w:r>
      <w:r w:rsidRPr="00BF2ED6">
        <w:t xml:space="preserve"> Wykorzystaj logtyp firmy oraz wizerunek butelki płynu</w:t>
      </w:r>
      <w:r>
        <w:rPr>
          <w:b/>
        </w:rPr>
        <w:t xml:space="preserve"> </w:t>
      </w:r>
      <w:r>
        <w:t xml:space="preserve">ustnej WHITE Fresch załączone do zadania. Wielkość woble ma się zamykać w wymiarach 10/12 cm. Projekt wykonaj w programie do grafiki wektorowej. </w:t>
      </w:r>
    </w:p>
    <w:p w:rsidR="009C3D09" w:rsidRDefault="009C3D09" w:rsidP="009C3D09">
      <w:pPr>
        <w:ind w:left="360"/>
        <w:rPr>
          <w:b/>
        </w:rPr>
      </w:pPr>
    </w:p>
    <w:p w:rsidR="009C3D09" w:rsidRDefault="009C3D09" w:rsidP="009C3D09">
      <w:pPr>
        <w:rPr>
          <w:b/>
        </w:rPr>
      </w:pPr>
      <w:r w:rsidRPr="00AE497A">
        <w:rPr>
          <w:b/>
        </w:rPr>
        <w:t>Pliki zapisz w następujący sposób</w:t>
      </w:r>
    </w:p>
    <w:p w:rsidR="009C3D09" w:rsidRDefault="009C3D09" w:rsidP="009C3D09">
      <w:pPr>
        <w:pStyle w:val="Akapitzlist"/>
        <w:numPr>
          <w:ilvl w:val="0"/>
          <w:numId w:val="3"/>
        </w:numPr>
        <w:spacing w:after="200" w:line="276" w:lineRule="auto"/>
      </w:pPr>
      <w:r>
        <w:t>wobbler.cdr, (</w:t>
      </w:r>
      <w:r w:rsidRPr="00AE497A">
        <w:t>tworzona w Corelu),</w:t>
      </w:r>
    </w:p>
    <w:p w:rsidR="009C3D09" w:rsidRDefault="009C3D09" w:rsidP="009C3D09">
      <w:pPr>
        <w:spacing w:after="0"/>
        <w:rPr>
          <w:b/>
        </w:rPr>
      </w:pPr>
      <w:r w:rsidRPr="00C71D02">
        <w:rPr>
          <w:b/>
        </w:rPr>
        <w:t>Dane firmy</w:t>
      </w:r>
    </w:p>
    <w:p w:rsidR="009C3D09" w:rsidRDefault="009C3D09" w:rsidP="009C3D09">
      <w:pPr>
        <w:spacing w:after="0"/>
      </w:pPr>
      <w:r>
        <w:t xml:space="preserve">WHITE </w:t>
      </w:r>
      <w:r w:rsidRPr="00C71D02">
        <w:t>Polska Sp. z o.o.</w:t>
      </w:r>
    </w:p>
    <w:p w:rsidR="009C3D09" w:rsidRDefault="009C3D09" w:rsidP="009C3D09">
      <w:pPr>
        <w:spacing w:after="0"/>
      </w:pPr>
      <w:r w:rsidRPr="00C71D02">
        <w:t>ul. Sprzeczna 22, 62-002 Suchy Las</w:t>
      </w:r>
    </w:p>
    <w:p w:rsidR="009C3D09" w:rsidRPr="00E76148" w:rsidRDefault="009C3D09" w:rsidP="009C3D09">
      <w:pPr>
        <w:spacing w:after="0"/>
      </w:pPr>
      <w:r w:rsidRPr="00E76148">
        <w:t>tel./fax: +48 61 8108 055</w:t>
      </w:r>
    </w:p>
    <w:p w:rsidR="009C3D09" w:rsidRPr="005C75B2" w:rsidRDefault="009C3D09" w:rsidP="009C3D09">
      <w:pPr>
        <w:spacing w:after="0"/>
        <w:rPr>
          <w:lang w:val="en-US"/>
        </w:rPr>
      </w:pPr>
      <w:r w:rsidRPr="005C75B2">
        <w:rPr>
          <w:lang w:val="en-US"/>
        </w:rPr>
        <w:t>www.white.com</w:t>
      </w:r>
    </w:p>
    <w:p w:rsidR="009C3D09" w:rsidRPr="005C75B2" w:rsidRDefault="009C3D09" w:rsidP="009C3D09">
      <w:pPr>
        <w:rPr>
          <w:lang w:val="en-US"/>
        </w:rPr>
      </w:pPr>
    </w:p>
    <w:p w:rsidR="009C3D09" w:rsidRDefault="009C3D09"/>
    <w:sectPr w:rsidR="009C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D3" w:rsidRDefault="00B97AD3" w:rsidP="001859D1">
      <w:pPr>
        <w:spacing w:after="0" w:line="240" w:lineRule="auto"/>
      </w:pPr>
      <w:r>
        <w:separator/>
      </w:r>
    </w:p>
  </w:endnote>
  <w:endnote w:type="continuationSeparator" w:id="0">
    <w:p w:rsidR="00B97AD3" w:rsidRDefault="00B97AD3" w:rsidP="0018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D3" w:rsidRDefault="00B97AD3" w:rsidP="001859D1">
      <w:pPr>
        <w:spacing w:after="0" w:line="240" w:lineRule="auto"/>
      </w:pPr>
      <w:r>
        <w:separator/>
      </w:r>
    </w:p>
  </w:footnote>
  <w:footnote w:type="continuationSeparator" w:id="0">
    <w:p w:rsidR="00B97AD3" w:rsidRDefault="00B97AD3" w:rsidP="0018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01"/>
    <w:multiLevelType w:val="hybridMultilevel"/>
    <w:tmpl w:val="2AA2F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27BB1"/>
    <w:multiLevelType w:val="hybridMultilevel"/>
    <w:tmpl w:val="1B4A6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2C7E"/>
    <w:multiLevelType w:val="hybridMultilevel"/>
    <w:tmpl w:val="2488D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EC"/>
    <w:rsid w:val="00090498"/>
    <w:rsid w:val="001859D1"/>
    <w:rsid w:val="00196219"/>
    <w:rsid w:val="001E6682"/>
    <w:rsid w:val="0021101E"/>
    <w:rsid w:val="00241BC9"/>
    <w:rsid w:val="00266AA8"/>
    <w:rsid w:val="00276555"/>
    <w:rsid w:val="00295822"/>
    <w:rsid w:val="002E3212"/>
    <w:rsid w:val="0050597D"/>
    <w:rsid w:val="00761914"/>
    <w:rsid w:val="00841997"/>
    <w:rsid w:val="008710D2"/>
    <w:rsid w:val="009A0AAD"/>
    <w:rsid w:val="009C3D09"/>
    <w:rsid w:val="00A63218"/>
    <w:rsid w:val="00AD663A"/>
    <w:rsid w:val="00B97AD3"/>
    <w:rsid w:val="00E26D6F"/>
    <w:rsid w:val="00E76148"/>
    <w:rsid w:val="00F33DB0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7C45"/>
  <w15:docId w15:val="{67DB9F4B-F10D-4E9A-8AF1-2ED5A5E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2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9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M.</dc:creator>
  <cp:lastModifiedBy>ZSE</cp:lastModifiedBy>
  <cp:revision>4</cp:revision>
  <dcterms:created xsi:type="dcterms:W3CDTF">2019-07-03T16:20:00Z</dcterms:created>
  <dcterms:modified xsi:type="dcterms:W3CDTF">2019-09-22T12:53:00Z</dcterms:modified>
</cp:coreProperties>
</file>